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A" w:rsidRDefault="008F5A5A" w:rsidP="008F5A5A">
      <w:pPr>
        <w:jc w:val="center"/>
        <w:rPr>
          <w:rFonts w:ascii="方正小标宋简体" w:eastAsia="方正小标宋简体"/>
          <w:sz w:val="44"/>
          <w:szCs w:val="44"/>
        </w:rPr>
      </w:pPr>
      <w:r w:rsidRPr="008F5A5A">
        <w:rPr>
          <w:rFonts w:ascii="方正小标宋简体" w:eastAsia="方正小标宋简体" w:hint="eastAsia"/>
          <w:sz w:val="44"/>
          <w:szCs w:val="44"/>
        </w:rPr>
        <w:t>128届</w:t>
      </w:r>
      <w:r>
        <w:rPr>
          <w:rFonts w:ascii="方正小标宋简体" w:eastAsia="方正小标宋简体" w:hint="eastAsia"/>
          <w:sz w:val="44"/>
          <w:szCs w:val="44"/>
        </w:rPr>
        <w:t>广交会广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东</w:t>
      </w:r>
      <w:r>
        <w:rPr>
          <w:rFonts w:ascii="方正小标宋简体" w:eastAsia="方正小标宋简体"/>
          <w:sz w:val="44"/>
          <w:szCs w:val="44"/>
        </w:rPr>
        <w:t>交易</w:t>
      </w:r>
      <w:r>
        <w:rPr>
          <w:rFonts w:ascii="方正小标宋简体" w:eastAsia="方正小标宋简体" w:hint="eastAsia"/>
          <w:sz w:val="44"/>
          <w:szCs w:val="44"/>
        </w:rPr>
        <w:t>团</w:t>
      </w:r>
      <w:r w:rsidRPr="008F5A5A">
        <w:rPr>
          <w:rFonts w:ascii="方正小标宋简体" w:eastAsia="方正小标宋简体" w:hint="eastAsia"/>
          <w:sz w:val="44"/>
          <w:szCs w:val="44"/>
        </w:rPr>
        <w:t>中山分团</w:t>
      </w:r>
    </w:p>
    <w:p w:rsidR="00AD005E" w:rsidRPr="008F5A5A" w:rsidRDefault="008F5A5A" w:rsidP="008F5A5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F5A5A">
        <w:rPr>
          <w:rFonts w:ascii="方正小标宋简体" w:eastAsia="方正小标宋简体" w:hint="eastAsia"/>
          <w:sz w:val="44"/>
          <w:szCs w:val="44"/>
        </w:rPr>
        <w:t>参展企业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广东省中山食品水产进出口集团有限公司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广东省中山食品进出口有限公司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新惠景企业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发展有限公司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中山市广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勤贸易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中山市光裕进出口有限公司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中山市佳宝路厨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卫产品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巴洛克木业(中山)有限公司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市博路德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幕墙门窗系统有限公司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市粤勤进出口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广东省中山丝绸进出口集团有限公司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中山市新达进出口有限公司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意万仕(中山)泳池设备有限公司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中山市鸿利贸易有限公司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中山市新天进出口有限公司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中山市南头镇百利进出口有限公司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玫瑰岛卫浴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中山莱博顿卫浴有限公司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中山市大田汽车护理用品有限公司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lastRenderedPageBreak/>
        <w:t>广东三和化工科技有限公司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中山市电星电器实业有限公司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利勤贸易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中山市瑞康电器有限公司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广东百佳百特实业有限公司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中山市裕隆进出口有限公司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广东日丰电缆股份有限公司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市马迅电器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华帝股份有限公司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市樱雪集团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广东永衡良品科技有限公司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中山深宝电器制造有限公司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广东奥马电器股份有限公司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中山东菱威力电器有限公司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安铂尔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中山宏威电机制造有限公司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中山市吉力电器制造有限公司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中山市凯得电器有限公司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中山市豪通电器有限公司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广东巧康电器股份有限公司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中山市甜美电器有限公司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广东香山衡器集团股份有限公司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lastRenderedPageBreak/>
        <w:t>广东英得尔实业发展有限公司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中山市越好电器有限公司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中山市松井电器有限公司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格兰仕(中山)家用电器有限公司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广东格美淇电器有限公司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广东伊莱特电器有限公司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中山市广隆燃具电器有限公司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中山市金百利进出口有限公司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中山市春凯电器有限公司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中山市跃龙厨房电器有限公司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中山市跃龙电器有限公司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广东长青（集团）股份有限公司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中山市越海电器有限公司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中山市欧博尔电器有限公司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市大毅电器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proofErr w:type="gramStart"/>
      <w:r w:rsidRPr="008F5A5A">
        <w:rPr>
          <w:rFonts w:ascii="仿宋_GB2312" w:eastAsia="仿宋_GB2312" w:hint="eastAsia"/>
          <w:sz w:val="32"/>
          <w:szCs w:val="32"/>
        </w:rPr>
        <w:t>中山市众智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广东美尼亚科技有限公司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市骏佳电器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中山高威厨房设备制造有限公司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中山市兴发电子科技有限公司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市裕丰进出口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维加智能科技(广东)有限公司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lastRenderedPageBreak/>
        <w:t>广东品能实业股份有限公司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proofErr w:type="gramStart"/>
      <w:r w:rsidRPr="008F5A5A">
        <w:rPr>
          <w:rFonts w:ascii="仿宋_GB2312" w:eastAsia="仿宋_GB2312" w:hint="eastAsia"/>
          <w:sz w:val="32"/>
          <w:szCs w:val="32"/>
        </w:rPr>
        <w:t>中山诚威科技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中山市路华贸易有限公司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中山市飞达脚轮有限公司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铁神锁业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广东华捷钢管实业有限公司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市皇鼎五金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中山市新航进出口有限公司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晟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泰金属制品有限公司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中山厨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之乐卫厨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广东名门锁业有限公司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中山市万立五金塑胶制品有限公司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太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星制锁有限公司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中山市中粮外贸发展有限公司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市汇盈进出口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中山市天博进出口有限公司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中山市奥柏进出口有限公司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中山市华艺灯饰照明股份有限公司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广东光阳电器有限公司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市绘峰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照明有限公司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市威星电器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创盈贸易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lastRenderedPageBreak/>
        <w:t>中山市中胜进出口有限公司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中山市源安进出口有限公司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中山市瀛海长天进出口有限公司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市澳克士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照明电器有限公司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市琪朗灯饰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厂有限公司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中山市格林曼光电科技有限公司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广东省卡弗照明科技有限公司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市豪尼灯饰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照明有限公司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中山市佳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中山雅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迪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灯饰照明有限公司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中山市两益照明有限公司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广东晶元灯饰电器有限公司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木林森股份有限公司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广东奥科特新材料科技股份有限公司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广东启迪未来科技有限公司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市佳盛照明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中山市中致光电科技有限公司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中山市中宏电器有限公司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中山市罗顿智能科技有限公司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润宜汽车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用品有限公司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铁将军汽车电子股份有限公司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泰帝科技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lastRenderedPageBreak/>
        <w:t>广东紫丁香实业股份有限公司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广东沃莱科技有限公司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中山市金利电子衡器有限公司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太力家庭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用品制造有限公司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新域电子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产品制造有限公司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榄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菊日化实业有限公司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顺洁柔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纸业股份有限公司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诺斯贝尔化妆品股份有限公司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中山新宏达日用制品有限公司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中山宝宝好儿童用品有限公司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中山市嘉作手袋有限公司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中山泰坦工艺品有限公司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中山市合为进出口有限公司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中山市中南烛业有限公司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犀牛日用制品（中山）有限公司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市粤新经贸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市正丰干果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食品进出口有限公司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广东美味鲜调味食品有限公司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中山市奥力克医疗设备科技有限公司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中山市吉宝衡器有限公司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永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胶粘（中山）有限公司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中山市广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信贸易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lastRenderedPageBreak/>
        <w:t>中山市经贸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纬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进出口有限公司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中山喜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玛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拉雅户外用品有限公司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南国手袋制品厂(中山) 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广东万事杰塑料科技有限公司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中山市新意念塑胶制品有限公司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中山市云丰金属制品有限公司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中山市正德商业有限公司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8F5A5A">
        <w:rPr>
          <w:rFonts w:ascii="仿宋_GB2312" w:eastAsia="仿宋_GB2312" w:hint="eastAsia"/>
          <w:sz w:val="32"/>
          <w:szCs w:val="32"/>
        </w:rPr>
        <w:t>市东恒鞋业</w:t>
      </w:r>
      <w:proofErr w:type="gramEnd"/>
      <w:r w:rsidRPr="008F5A5A">
        <w:rPr>
          <w:rFonts w:ascii="仿宋_GB2312" w:eastAsia="仿宋_GB2312" w:hint="eastAsia"/>
          <w:sz w:val="32"/>
          <w:szCs w:val="32"/>
        </w:rPr>
        <w:t>有限公司</w:t>
      </w:r>
    </w:p>
    <w:p w:rsidR="008F5A5A" w:rsidRPr="008F5A5A" w:rsidRDefault="008F5A5A" w:rsidP="008F5A5A">
      <w:pPr>
        <w:rPr>
          <w:rFonts w:ascii="仿宋_GB2312" w:eastAsia="仿宋_GB2312" w:hint="eastAsia"/>
          <w:sz w:val="32"/>
          <w:szCs w:val="32"/>
        </w:rPr>
      </w:pPr>
      <w:r w:rsidRPr="008F5A5A">
        <w:rPr>
          <w:rFonts w:ascii="仿宋_GB2312" w:eastAsia="仿宋_GB2312" w:hint="eastAsia"/>
          <w:sz w:val="32"/>
          <w:szCs w:val="32"/>
        </w:rPr>
        <w:t>中山市富麒进出口有限公司</w:t>
      </w:r>
    </w:p>
    <w:sectPr w:rsidR="008F5A5A" w:rsidRPr="008F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5A"/>
    <w:rsid w:val="008F5A5A"/>
    <w:rsid w:val="00A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EB99-EDAF-44F7-B82D-A0CEE3B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2021-02-04T03:58:00Z</dcterms:created>
  <dcterms:modified xsi:type="dcterms:W3CDTF">2021-02-04T04:00:00Z</dcterms:modified>
</cp:coreProperties>
</file>