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79" w:rsidRDefault="001330DB">
      <w:pPr>
        <w:widowControl/>
        <w:spacing w:line="360" w:lineRule="auto"/>
        <w:jc w:val="distribute"/>
        <w:rPr>
          <w:rFonts w:ascii="仿宋" w:eastAsia="仿宋" w:hAnsi="仿宋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/>
          <w:b/>
          <w:kern w:val="0"/>
          <w:sz w:val="30"/>
          <w:szCs w:val="30"/>
        </w:rPr>
        <w:t>关于举办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小榄</w:t>
      </w:r>
      <w:r>
        <w:rPr>
          <w:rFonts w:ascii="仿宋" w:eastAsia="仿宋" w:hAnsi="仿宋" w:cs="宋体"/>
          <w:b/>
          <w:kern w:val="0"/>
          <w:sz w:val="30"/>
          <w:szCs w:val="30"/>
        </w:rPr>
        <w:t>电商之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微盟商学院</w:t>
      </w:r>
      <w:r>
        <w:rPr>
          <w:rFonts w:ascii="仿宋" w:eastAsia="仿宋" w:hAnsi="仿宋" w:cs="宋体"/>
          <w:b/>
          <w:kern w:val="0"/>
          <w:sz w:val="30"/>
          <w:szCs w:val="30"/>
        </w:rPr>
        <w:t>2015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微商</w:t>
      </w:r>
      <w:r>
        <w:rPr>
          <w:rFonts w:ascii="仿宋" w:eastAsia="仿宋" w:hAnsi="仿宋" w:cs="宋体"/>
          <w:b/>
          <w:kern w:val="0"/>
          <w:sz w:val="30"/>
          <w:szCs w:val="30"/>
        </w:rPr>
        <w:t>时代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大讲堂</w:t>
      </w:r>
      <w:r>
        <w:rPr>
          <w:rFonts w:ascii="仿宋" w:eastAsia="仿宋" w:hAnsi="仿宋" w:cs="宋体"/>
          <w:b/>
          <w:kern w:val="0"/>
          <w:sz w:val="30"/>
          <w:szCs w:val="30"/>
        </w:rPr>
        <w:t>的通知</w:t>
      </w:r>
    </w:p>
    <w:p w:rsidR="001C3B79" w:rsidRDefault="001C3B79">
      <w:pPr>
        <w:spacing w:line="360" w:lineRule="auto"/>
        <w:jc w:val="distribute"/>
        <w:rPr>
          <w:rFonts w:ascii="仿宋" w:eastAsia="仿宋" w:hAnsi="仿宋"/>
          <w:sz w:val="30"/>
          <w:szCs w:val="30"/>
        </w:rPr>
      </w:pPr>
    </w:p>
    <w:p w:rsidR="00BE36CF" w:rsidRDefault="00BE36CF" w:rsidP="00BE36CF">
      <w:pPr>
        <w:widowControl/>
        <w:jc w:val="left"/>
        <w:rPr>
          <w:rFonts w:eastAsia="仿宋" w:cs="Calibri"/>
          <w:sz w:val="24"/>
          <w:szCs w:val="24"/>
        </w:rPr>
      </w:pPr>
      <w:r w:rsidRPr="00BE36CF">
        <w:rPr>
          <w:rFonts w:eastAsia="仿宋" w:cs="Calibri"/>
          <w:sz w:val="24"/>
          <w:szCs w:val="24"/>
        </w:rPr>
        <w:t> </w:t>
      </w:r>
      <w:r>
        <w:rPr>
          <w:rFonts w:eastAsia="仿宋" w:cs="Calibri" w:hint="eastAsia"/>
          <w:sz w:val="24"/>
          <w:szCs w:val="24"/>
        </w:rPr>
        <w:t xml:space="preserve">   </w:t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2015年是</w:t>
      </w:r>
      <w:proofErr w:type="gramStart"/>
      <w:r w:rsidRPr="00BE36CF">
        <w:rPr>
          <w:rFonts w:ascii="仿宋" w:eastAsia="仿宋" w:hAnsi="仿宋"/>
          <w:sz w:val="24"/>
          <w:szCs w:val="24"/>
        </w:rPr>
        <w:t>微商元年</w:t>
      </w:r>
      <w:proofErr w:type="gramEnd"/>
      <w:r w:rsidRPr="00BE36CF">
        <w:rPr>
          <w:rFonts w:ascii="仿宋" w:eastAsia="仿宋" w:hAnsi="仿宋"/>
          <w:sz w:val="24"/>
          <w:szCs w:val="24"/>
        </w:rPr>
        <w:t>，从2014年开始，</w:t>
      </w:r>
      <w:proofErr w:type="gramStart"/>
      <w:r w:rsidRPr="00BE36CF">
        <w:rPr>
          <w:rFonts w:ascii="仿宋" w:eastAsia="仿宋" w:hAnsi="仿宋"/>
          <w:sz w:val="24"/>
          <w:szCs w:val="24"/>
        </w:rPr>
        <w:t>微商这个</w:t>
      </w:r>
      <w:proofErr w:type="gramEnd"/>
      <w:r w:rsidRPr="00BE36CF">
        <w:rPr>
          <w:rFonts w:ascii="仿宋" w:eastAsia="仿宋" w:hAnsi="仿宋"/>
          <w:sz w:val="24"/>
          <w:szCs w:val="24"/>
        </w:rPr>
        <w:t>词被炒得很热，微信上充斥着各种各样的微店、微商，你的产品如何能在如此杂乱无章的市场中自成一“牌”，彰显优势？</w:t>
      </w:r>
      <w:r w:rsidRPr="00BE36CF">
        <w:rPr>
          <w:rFonts w:ascii="仿宋" w:eastAsia="仿宋" w:hAnsi="仿宋"/>
          <w:sz w:val="24"/>
          <w:szCs w:val="24"/>
        </w:rPr>
        <w:br/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为帮助镇内电商企业和想利用移动电商、</w:t>
      </w:r>
      <w:proofErr w:type="gramStart"/>
      <w:r w:rsidRPr="00BE36CF">
        <w:rPr>
          <w:rFonts w:ascii="仿宋" w:eastAsia="仿宋" w:hAnsi="仿宋"/>
          <w:sz w:val="24"/>
          <w:szCs w:val="24"/>
        </w:rPr>
        <w:t>微商创业</w:t>
      </w:r>
      <w:proofErr w:type="gramEnd"/>
      <w:r w:rsidRPr="00BE36CF">
        <w:rPr>
          <w:rFonts w:ascii="仿宋" w:eastAsia="仿宋" w:hAnsi="仿宋"/>
          <w:sz w:val="24"/>
          <w:szCs w:val="24"/>
        </w:rPr>
        <w:t>的创业者了解更多关于移动电商、</w:t>
      </w:r>
      <w:proofErr w:type="gramStart"/>
      <w:r w:rsidRPr="00BE36CF">
        <w:rPr>
          <w:rFonts w:ascii="仿宋" w:eastAsia="仿宋" w:hAnsi="仿宋"/>
          <w:sz w:val="24"/>
          <w:szCs w:val="24"/>
        </w:rPr>
        <w:t>微商的</w:t>
      </w:r>
      <w:proofErr w:type="gramEnd"/>
      <w:r w:rsidRPr="00BE36CF">
        <w:rPr>
          <w:rFonts w:ascii="仿宋" w:eastAsia="仿宋" w:hAnsi="仿宋"/>
          <w:sz w:val="24"/>
          <w:szCs w:val="24"/>
        </w:rPr>
        <w:t>相关知识，小榄镇生产力促进中心电商服务中心联合中山市电商协会小榄分会，</w:t>
      </w:r>
      <w:proofErr w:type="gramStart"/>
      <w:r w:rsidRPr="00BE36CF">
        <w:rPr>
          <w:rFonts w:ascii="仿宋" w:eastAsia="仿宋" w:hAnsi="仿宋"/>
          <w:sz w:val="24"/>
          <w:szCs w:val="24"/>
        </w:rPr>
        <w:t>邀请微盟商学院</w:t>
      </w:r>
      <w:proofErr w:type="gramEnd"/>
      <w:r w:rsidRPr="00BE36CF">
        <w:rPr>
          <w:rFonts w:ascii="仿宋" w:eastAsia="仿宋" w:hAnsi="仿宋"/>
          <w:sz w:val="24"/>
          <w:szCs w:val="24"/>
        </w:rPr>
        <w:t>的讲师前来小榄，为各企业和创业者进行解疑、授课。详情如下：</w:t>
      </w:r>
      <w:r w:rsidRPr="00BE36CF">
        <w:rPr>
          <w:rFonts w:ascii="仿宋" w:eastAsia="仿宋" w:hAnsi="仿宋"/>
          <w:sz w:val="24"/>
          <w:szCs w:val="24"/>
        </w:rPr>
        <w:br/>
        <w:t>主办单位：中山</w:t>
      </w:r>
      <w:proofErr w:type="gramStart"/>
      <w:r w:rsidRPr="00BE36CF">
        <w:rPr>
          <w:rFonts w:ascii="仿宋" w:eastAsia="仿宋" w:hAnsi="仿宋"/>
          <w:sz w:val="24"/>
          <w:szCs w:val="24"/>
        </w:rPr>
        <w:t>微信微盟信息</w:t>
      </w:r>
      <w:proofErr w:type="gramEnd"/>
      <w:r w:rsidRPr="00BE36CF">
        <w:rPr>
          <w:rFonts w:ascii="仿宋" w:eastAsia="仿宋" w:hAnsi="仿宋"/>
          <w:sz w:val="24"/>
          <w:szCs w:val="24"/>
        </w:rPr>
        <w:t>科技有限公司</w:t>
      </w:r>
      <w:r w:rsidRPr="00BE36CF">
        <w:rPr>
          <w:rFonts w:ascii="仿宋" w:eastAsia="仿宋" w:hAnsi="仿宋"/>
          <w:sz w:val="24"/>
          <w:szCs w:val="24"/>
        </w:rPr>
        <w:br/>
        <w:t>协办单位：中山市小榄镇生产力促进中心</w:t>
      </w:r>
      <w:r w:rsidRPr="00BE36CF">
        <w:rPr>
          <w:rFonts w:ascii="仿宋" w:eastAsia="仿宋" w:hAnsi="仿宋"/>
          <w:sz w:val="24"/>
          <w:szCs w:val="24"/>
        </w:rPr>
        <w:br/>
      </w:r>
      <w:r w:rsidRPr="00BE36CF">
        <w:rPr>
          <w:rFonts w:eastAsia="仿宋" w:cs="Calibri"/>
          <w:sz w:val="24"/>
          <w:szCs w:val="24"/>
        </w:rPr>
        <w:t>                   </w:t>
      </w:r>
      <w:r>
        <w:rPr>
          <w:rFonts w:eastAsia="仿宋" w:cs="Calibri" w:hint="eastAsia"/>
          <w:sz w:val="24"/>
          <w:szCs w:val="24"/>
        </w:rPr>
        <w:t xml:space="preserve"> </w:t>
      </w:r>
      <w:r w:rsidRPr="00BE36CF">
        <w:rPr>
          <w:rFonts w:ascii="仿宋" w:eastAsia="仿宋" w:hAnsi="仿宋"/>
          <w:sz w:val="24"/>
          <w:szCs w:val="24"/>
        </w:rPr>
        <w:t>中山市电子商务协会小榄分会</w:t>
      </w:r>
      <w:r w:rsidRPr="00BE36CF">
        <w:rPr>
          <w:rFonts w:ascii="仿宋" w:eastAsia="仿宋" w:hAnsi="仿宋"/>
          <w:sz w:val="24"/>
          <w:szCs w:val="24"/>
        </w:rPr>
        <w:br/>
        <w:t>指导单位：中山市电子商务协会</w:t>
      </w:r>
      <w:r w:rsidRPr="00BE36CF">
        <w:rPr>
          <w:rFonts w:ascii="仿宋" w:eastAsia="仿宋" w:hAnsi="仿宋"/>
          <w:sz w:val="24"/>
          <w:szCs w:val="24"/>
        </w:rPr>
        <w:br/>
        <w:t>参加对象：</w:t>
      </w:r>
      <w:proofErr w:type="gramStart"/>
      <w:r w:rsidRPr="00BE36CF">
        <w:rPr>
          <w:rFonts w:ascii="仿宋" w:eastAsia="仿宋" w:hAnsi="仿宋"/>
          <w:sz w:val="24"/>
          <w:szCs w:val="24"/>
        </w:rPr>
        <w:t>市内电</w:t>
      </w:r>
      <w:proofErr w:type="gramEnd"/>
      <w:r w:rsidRPr="00BE36CF">
        <w:rPr>
          <w:rFonts w:ascii="仿宋" w:eastAsia="仿宋" w:hAnsi="仿宋"/>
          <w:sz w:val="24"/>
          <w:szCs w:val="24"/>
        </w:rPr>
        <w:t>商企业，创业者，有兴趣了解微商人士</w:t>
      </w:r>
      <w:r w:rsidRPr="00BE36CF">
        <w:rPr>
          <w:rFonts w:ascii="仿宋" w:eastAsia="仿宋" w:hAnsi="仿宋"/>
          <w:sz w:val="24"/>
          <w:szCs w:val="24"/>
        </w:rPr>
        <w:br/>
        <w:t>交流日主题：“互联网+”风口下的企业新的商业价值</w:t>
      </w:r>
      <w:r w:rsidRPr="00BE36CF">
        <w:rPr>
          <w:rFonts w:ascii="仿宋" w:eastAsia="仿宋" w:hAnsi="仿宋"/>
          <w:sz w:val="24"/>
          <w:szCs w:val="24"/>
        </w:rPr>
        <w:br/>
        <w:t>交流会内容：</w:t>
      </w:r>
      <w:r w:rsidRPr="00BE36CF">
        <w:rPr>
          <w:rFonts w:ascii="仿宋" w:eastAsia="仿宋" w:hAnsi="仿宋"/>
          <w:sz w:val="24"/>
          <w:szCs w:val="24"/>
        </w:rPr>
        <w:br/>
        <w:t>1、【演讲】《小微商大未来》</w:t>
      </w:r>
      <w:proofErr w:type="gramStart"/>
      <w:r w:rsidRPr="00BE36CF">
        <w:rPr>
          <w:rFonts w:ascii="仿宋" w:eastAsia="仿宋" w:hAnsi="仿宋"/>
          <w:sz w:val="24"/>
          <w:szCs w:val="24"/>
        </w:rPr>
        <w:t>中山微盟资深</w:t>
      </w:r>
      <w:proofErr w:type="gramEnd"/>
      <w:r w:rsidRPr="00BE36CF">
        <w:rPr>
          <w:rFonts w:ascii="仿宋" w:eastAsia="仿宋" w:hAnsi="仿宋"/>
          <w:sz w:val="24"/>
          <w:szCs w:val="24"/>
        </w:rPr>
        <w:t>运营总监·</w:t>
      </w:r>
      <w:proofErr w:type="gramStart"/>
      <w:r w:rsidRPr="00BE36CF">
        <w:rPr>
          <w:rFonts w:ascii="仿宋" w:eastAsia="仿宋" w:hAnsi="仿宋"/>
          <w:sz w:val="24"/>
          <w:szCs w:val="24"/>
        </w:rPr>
        <w:t>王鹏宇</w:t>
      </w:r>
      <w:proofErr w:type="gramEnd"/>
      <w:r w:rsidRPr="00BE36CF">
        <w:rPr>
          <w:rFonts w:ascii="仿宋" w:eastAsia="仿宋" w:hAnsi="仿宋"/>
          <w:sz w:val="24"/>
          <w:szCs w:val="24"/>
        </w:rPr>
        <w:br/>
        <w:t>2、</w:t>
      </w:r>
      <w:proofErr w:type="gramStart"/>
      <w:r w:rsidRPr="00BE36CF">
        <w:rPr>
          <w:rFonts w:ascii="仿宋" w:eastAsia="仿宋" w:hAnsi="仿宋"/>
          <w:sz w:val="24"/>
          <w:szCs w:val="24"/>
        </w:rPr>
        <w:t>【演讲】微商成功</w:t>
      </w:r>
      <w:proofErr w:type="gramEnd"/>
      <w:r w:rsidRPr="00BE36CF">
        <w:rPr>
          <w:rFonts w:ascii="仿宋" w:eastAsia="仿宋" w:hAnsi="仿宋"/>
          <w:sz w:val="24"/>
          <w:szCs w:val="24"/>
        </w:rPr>
        <w:t>合作商户经验分享</w:t>
      </w:r>
      <w:r w:rsidRPr="00BE36CF">
        <w:rPr>
          <w:rFonts w:ascii="仿宋" w:eastAsia="仿宋" w:hAnsi="仿宋"/>
          <w:sz w:val="24"/>
          <w:szCs w:val="24"/>
        </w:rPr>
        <w:br/>
        <w:t>3、现场问答；</w:t>
      </w:r>
      <w:r w:rsidRPr="00BE36CF">
        <w:rPr>
          <w:rFonts w:ascii="仿宋" w:eastAsia="仿宋" w:hAnsi="仿宋"/>
          <w:sz w:val="24"/>
          <w:szCs w:val="24"/>
        </w:rPr>
        <w:br/>
        <w:t>时间：2015年5月8日（星期五）14:00-17:00</w:t>
      </w:r>
      <w:r w:rsidRPr="00BE36CF">
        <w:rPr>
          <w:rFonts w:ascii="仿宋" w:eastAsia="仿宋" w:hAnsi="仿宋"/>
          <w:sz w:val="24"/>
          <w:szCs w:val="24"/>
        </w:rPr>
        <w:br/>
        <w:t>地点：小榄镇工业设计园多功能厅（三号楼内）</w:t>
      </w:r>
      <w:r w:rsidRPr="00BE36CF">
        <w:rPr>
          <w:rFonts w:ascii="仿宋" w:eastAsia="仿宋" w:hAnsi="仿宋"/>
          <w:sz w:val="24"/>
          <w:szCs w:val="24"/>
        </w:rPr>
        <w:br/>
        <w:t>联系人：</w:t>
      </w:r>
      <w:proofErr w:type="gramStart"/>
      <w:r w:rsidRPr="00BE36CF">
        <w:rPr>
          <w:rFonts w:ascii="仿宋" w:eastAsia="仿宋" w:hAnsi="仿宋"/>
          <w:sz w:val="24"/>
          <w:szCs w:val="24"/>
        </w:rPr>
        <w:t>茹</w:t>
      </w:r>
      <w:proofErr w:type="gramEnd"/>
      <w:r w:rsidRPr="00BE36CF">
        <w:rPr>
          <w:rFonts w:ascii="仿宋" w:eastAsia="仿宋" w:hAnsi="仿宋"/>
          <w:sz w:val="24"/>
          <w:szCs w:val="24"/>
        </w:rPr>
        <w:t>柏文</w:t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13680179923</w:t>
      </w:r>
      <w:r w:rsidRPr="00BE36CF">
        <w:rPr>
          <w:rFonts w:ascii="仿宋" w:eastAsia="仿宋" w:hAnsi="仿宋"/>
          <w:sz w:val="24"/>
          <w:szCs w:val="24"/>
        </w:rPr>
        <w:br/>
      </w:r>
      <w:r w:rsidRPr="00BE36CF">
        <w:rPr>
          <w:rFonts w:eastAsia="仿宋" w:cs="Calibri"/>
          <w:sz w:val="24"/>
          <w:szCs w:val="24"/>
        </w:rPr>
        <w:t>       </w:t>
      </w:r>
      <w:r w:rsidRPr="00BE36CF">
        <w:rPr>
          <w:rFonts w:ascii="仿宋" w:eastAsia="仿宋" w:hAnsi="仿宋"/>
          <w:sz w:val="24"/>
          <w:szCs w:val="24"/>
        </w:rPr>
        <w:t>梁炜强</w:t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15019905938</w:t>
      </w:r>
      <w:r w:rsidRPr="00BE36CF">
        <w:rPr>
          <w:rFonts w:ascii="仿宋" w:eastAsia="仿宋" w:hAnsi="仿宋"/>
          <w:sz w:val="24"/>
          <w:szCs w:val="24"/>
        </w:rPr>
        <w:br/>
        <w:t>张伟铮</w:t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13424582292/13178686862</w:t>
      </w:r>
      <w:r w:rsidRPr="00BE36CF">
        <w:rPr>
          <w:rFonts w:ascii="仿宋" w:eastAsia="仿宋" w:hAnsi="仿宋"/>
          <w:sz w:val="24"/>
          <w:szCs w:val="24"/>
        </w:rPr>
        <w:br/>
        <w:t>报名回执请发到：</w:t>
      </w:r>
      <w:r w:rsidRPr="00BE36CF">
        <w:rPr>
          <w:rFonts w:ascii="仿宋" w:eastAsia="仿宋" w:hAnsi="仿宋"/>
          <w:sz w:val="24"/>
          <w:szCs w:val="24"/>
        </w:rPr>
        <w:br/>
        <w:t>QQ：410113978、385293837</w:t>
      </w:r>
      <w:r w:rsidRPr="00BE36CF">
        <w:rPr>
          <w:rFonts w:ascii="仿宋" w:eastAsia="仿宋" w:hAnsi="仿宋"/>
          <w:sz w:val="24"/>
          <w:szCs w:val="24"/>
        </w:rPr>
        <w:br/>
        <w:t>邮箱：410113978@qq.com</w:t>
      </w:r>
      <w:r w:rsidRPr="00BE36CF">
        <w:rPr>
          <w:rFonts w:eastAsia="仿宋" w:cs="Calibri"/>
          <w:sz w:val="24"/>
          <w:szCs w:val="24"/>
        </w:rPr>
        <w:t>  </w:t>
      </w:r>
      <w:r w:rsidRPr="00BE36CF">
        <w:rPr>
          <w:rFonts w:ascii="仿宋" w:eastAsia="仿宋" w:hAnsi="仿宋"/>
          <w:sz w:val="24"/>
          <w:szCs w:val="24"/>
        </w:rPr>
        <w:t>或</w:t>
      </w:r>
      <w:r w:rsidRPr="00BE36CF">
        <w:rPr>
          <w:rFonts w:eastAsia="仿宋" w:cs="Calibri"/>
          <w:sz w:val="24"/>
          <w:szCs w:val="24"/>
        </w:rPr>
        <w:t> </w:t>
      </w:r>
      <w:r w:rsidRPr="00BE36CF">
        <w:rPr>
          <w:rFonts w:ascii="仿宋" w:eastAsia="仿宋" w:hAnsi="仿宋"/>
          <w:sz w:val="24"/>
          <w:szCs w:val="24"/>
        </w:rPr>
        <w:t>385293837@qq.</w:t>
      </w:r>
      <w:proofErr w:type="gramStart"/>
      <w:r w:rsidRPr="00BE36CF">
        <w:rPr>
          <w:rFonts w:ascii="仿宋" w:eastAsia="仿宋" w:hAnsi="仿宋"/>
          <w:sz w:val="24"/>
          <w:szCs w:val="24"/>
        </w:rPr>
        <w:t>com</w:t>
      </w:r>
      <w:proofErr w:type="gramEnd"/>
      <w:r w:rsidRPr="00BE36CF">
        <w:rPr>
          <w:rFonts w:eastAsia="仿宋" w:cs="Calibri"/>
          <w:sz w:val="24"/>
          <w:szCs w:val="24"/>
        </w:rPr>
        <w:t> </w:t>
      </w:r>
    </w:p>
    <w:p w:rsidR="00BE36CF" w:rsidRPr="00BE36CF" w:rsidRDefault="00BE36CF" w:rsidP="00BE36C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BE36CF" w:rsidRDefault="00BE36CF" w:rsidP="00BE36CF">
      <w:pPr>
        <w:widowControl/>
        <w:jc w:val="left"/>
        <w:rPr>
          <w:rFonts w:eastAsia="仿宋" w:cs="Calibri"/>
          <w:sz w:val="24"/>
          <w:szCs w:val="24"/>
        </w:rPr>
      </w:pPr>
    </w:p>
    <w:p w:rsidR="00BE36CF" w:rsidRPr="00BE36CF" w:rsidRDefault="00BE36CF" w:rsidP="00BE36CF">
      <w:pPr>
        <w:widowControl/>
        <w:jc w:val="left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C3B79">
        <w:tc>
          <w:tcPr>
            <w:tcW w:w="2130" w:type="dxa"/>
          </w:tcPr>
          <w:p w:rsidR="001C3B79" w:rsidRDefault="001330D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2130" w:type="dxa"/>
          </w:tcPr>
          <w:p w:rsidR="001C3B79" w:rsidRDefault="001330D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参加者</w:t>
            </w:r>
          </w:p>
        </w:tc>
        <w:tc>
          <w:tcPr>
            <w:tcW w:w="2131" w:type="dxa"/>
          </w:tcPr>
          <w:p w:rsidR="001C3B79" w:rsidRDefault="001330D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职位</w:t>
            </w:r>
          </w:p>
        </w:tc>
        <w:tc>
          <w:tcPr>
            <w:tcW w:w="2131" w:type="dxa"/>
          </w:tcPr>
          <w:p w:rsidR="001C3B79" w:rsidRDefault="001330D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1C3B79">
        <w:tc>
          <w:tcPr>
            <w:tcW w:w="2130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B79">
        <w:tc>
          <w:tcPr>
            <w:tcW w:w="2130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C3B79" w:rsidRDefault="001C3B7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C3B79" w:rsidRDefault="001330DB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小榄镇</w:t>
      </w:r>
      <w:r>
        <w:rPr>
          <w:rFonts w:ascii="仿宋" w:eastAsia="仿宋" w:hAnsi="仿宋"/>
          <w:sz w:val="24"/>
          <w:szCs w:val="24"/>
        </w:rPr>
        <w:t>生产力促进中心</w:t>
      </w:r>
    </w:p>
    <w:p w:rsidR="001C3B79" w:rsidRDefault="001330DB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电商</w:t>
      </w:r>
      <w:r>
        <w:rPr>
          <w:rFonts w:ascii="仿宋" w:eastAsia="仿宋" w:hAnsi="仿宋"/>
          <w:sz w:val="24"/>
          <w:szCs w:val="24"/>
        </w:rPr>
        <w:t>服务中心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1C3B79" w:rsidRDefault="001330DB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2015</w:t>
      </w:r>
      <w:r>
        <w:rPr>
          <w:rFonts w:ascii="仿宋" w:eastAsia="仿宋" w:hAnsi="仿宋" w:hint="eastAsia"/>
          <w:sz w:val="24"/>
          <w:szCs w:val="24"/>
        </w:rPr>
        <w:t xml:space="preserve">年4月30日 </w:t>
      </w:r>
    </w:p>
    <w:p w:rsidR="00BE36CF" w:rsidRDefault="00BE36CF" w:rsidP="00BE36C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BE36CF" w:rsidRDefault="00BE36CF" w:rsidP="00BE36C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BE36CF" w:rsidRDefault="00BE36CF" w:rsidP="00BE36C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BE36CF" w:rsidRDefault="00BE36CF" w:rsidP="00BE36C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BE36CF" w:rsidRDefault="00BE36CF" w:rsidP="00BE36CF">
      <w:pPr>
        <w:spacing w:line="360" w:lineRule="auto"/>
        <w:jc w:val="right"/>
        <w:rPr>
          <w:rFonts w:ascii="仿宋" w:eastAsia="仿宋" w:hAnsi="仿宋" w:hint="eastAsia"/>
          <w:b/>
          <w:sz w:val="24"/>
          <w:szCs w:val="24"/>
        </w:rPr>
      </w:pPr>
    </w:p>
    <w:p w:rsidR="001C3B79" w:rsidRDefault="001330D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proofErr w:type="gramStart"/>
      <w:r>
        <w:rPr>
          <w:rFonts w:ascii="仿宋" w:eastAsia="仿宋" w:hAnsi="仿宋" w:hint="eastAsia"/>
          <w:b/>
          <w:sz w:val="24"/>
          <w:szCs w:val="24"/>
        </w:rPr>
        <w:lastRenderedPageBreak/>
        <w:t>微盟简介</w:t>
      </w:r>
      <w:proofErr w:type="gramEnd"/>
      <w:r>
        <w:rPr>
          <w:rFonts w:ascii="仿宋" w:eastAsia="仿宋" w:hAnsi="仿宋"/>
          <w:b/>
          <w:sz w:val="24"/>
          <w:szCs w:val="24"/>
        </w:rPr>
        <w:t>：</w:t>
      </w:r>
    </w:p>
    <w:p w:rsidR="001C3B79" w:rsidRDefault="001330DB">
      <w:pPr>
        <w:widowControl/>
        <w:shd w:val="clear" w:color="auto" w:fill="FFFFFF"/>
        <w:spacing w:before="75" w:after="75" w:line="360" w:lineRule="auto"/>
        <w:jc w:val="left"/>
        <w:textAlignment w:val="baseline"/>
        <w:outlineLvl w:val="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微盟-移动互联网营销的引领者</w:t>
      </w:r>
    </w:p>
    <w:p w:rsidR="001C3B79" w:rsidRDefault="001330DB">
      <w:pPr>
        <w:widowControl/>
        <w:shd w:val="clear" w:color="auto" w:fill="FFFFFF"/>
        <w:spacing w:after="450" w:line="360" w:lineRule="auto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微盟隶属于上海晖硕信息科技有限公司，中国最大的微信开发服务商。从2013年4月发展至今，凭借着丰富的产品功能、全新的产品设计、快速的产品创新、超出用户期待的产品价值，基于微信为企业提供开发、运营、培训、推广一体化解决方案，帮助企业实现线上线下互通（O2O），社会化客户关系管理（SCRM），移动电商（Vshop），轻应用（lightapp）WMAPP等多个层面的业务开发，仅以一年时间，成为微营销的翘楚。2013年，荣获中国微应用开发者大会“年度最佳微应用开发服务商”称誉，确立了行业领袖地位。2014年2月，央视财经频道全面报道微盟，奠定了微盟作为国民微信服务开发商的地位。</w:t>
      </w:r>
    </w:p>
    <w:p w:rsidR="001C3B79" w:rsidRDefault="001330DB">
      <w:pPr>
        <w:widowControl/>
        <w:shd w:val="clear" w:color="auto" w:fill="FFFFFF"/>
        <w:spacing w:before="75" w:after="75" w:line="360" w:lineRule="auto"/>
        <w:jc w:val="left"/>
        <w:textAlignment w:val="baseline"/>
        <w:outlineLvl w:val="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微盟合作客户</w:t>
      </w:r>
    </w:p>
    <w:p w:rsidR="001C3B79" w:rsidRDefault="001330DB">
      <w:pPr>
        <w:widowControl/>
        <w:shd w:val="clear" w:color="auto" w:fill="FFFFFF"/>
        <w:spacing w:after="450" w:line="360" w:lineRule="auto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截止2014年8月，入驻微盟商户数已突破55万。市场需求日益旺盛，微信已成为移动互联网最大入口。微盟涉及电商、餐饮、汽车、房产、医疗、旅游等多个行业。2014年，微盟将改变商业、颠覆商业业态！入驻微盟商户数现已发展到月活跃商户高达100000，通过微盟平台用户可以轻松管理自己的微信各类信息！</w:t>
      </w:r>
    </w:p>
    <w:p w:rsidR="001C3B79" w:rsidRDefault="001330DB">
      <w:pPr>
        <w:widowControl/>
        <w:shd w:val="clear" w:color="auto" w:fill="FFFFFF"/>
        <w:spacing w:before="75" w:after="75" w:line="360" w:lineRule="auto"/>
        <w:jc w:val="left"/>
        <w:textAlignment w:val="baseline"/>
        <w:outlineLvl w:val="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微盟-全球代理</w:t>
      </w:r>
    </w:p>
    <w:p w:rsidR="001C3B79" w:rsidRDefault="001330DB">
      <w:pPr>
        <w:widowControl/>
        <w:shd w:val="clear" w:color="auto" w:fill="FFFFFF"/>
        <w:spacing w:after="450" w:line="360" w:lineRule="auto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微盟，中国最大的微信开发服务商。从2013年8月截至目前，一级代理商合作共计482家；二级代理商合作共计 470 家，海外代理分别是美国、法国、新西兰、加拿大、澳大利亚等多个海外代理，目前在全球范围已拥有代理930多家！入驻商户数量已超过55万家！</w:t>
      </w:r>
    </w:p>
    <w:p w:rsidR="001C3B79" w:rsidRDefault="001C3B7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1C3B79" w:rsidSect="00F95221">
      <w:pgSz w:w="11906" w:h="16838"/>
      <w:pgMar w:top="1361" w:right="1797" w:bottom="170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35C"/>
    <w:rsid w:val="00011845"/>
    <w:rsid w:val="00017228"/>
    <w:rsid w:val="001330DB"/>
    <w:rsid w:val="001B7B64"/>
    <w:rsid w:val="001C3B79"/>
    <w:rsid w:val="001C5D0E"/>
    <w:rsid w:val="0036368F"/>
    <w:rsid w:val="003C3C4E"/>
    <w:rsid w:val="004F5A83"/>
    <w:rsid w:val="00507A11"/>
    <w:rsid w:val="00521E03"/>
    <w:rsid w:val="005C635C"/>
    <w:rsid w:val="005F035A"/>
    <w:rsid w:val="006B6B1C"/>
    <w:rsid w:val="008F6449"/>
    <w:rsid w:val="00901E33"/>
    <w:rsid w:val="009C074D"/>
    <w:rsid w:val="00BE36CF"/>
    <w:rsid w:val="00D62954"/>
    <w:rsid w:val="00DF7BB1"/>
    <w:rsid w:val="00F95221"/>
    <w:rsid w:val="0D8301BA"/>
    <w:rsid w:val="0F2D128B"/>
    <w:rsid w:val="461C7016"/>
    <w:rsid w:val="489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432B716-4BF5-4E1E-B54E-5F43A75A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lture-p">
    <w:name w:val="culture-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Date"/>
    <w:basedOn w:val="a"/>
    <w:next w:val="a"/>
    <w:link w:val="Char"/>
    <w:semiHidden/>
    <w:unhideWhenUsed/>
    <w:rsid w:val="00BE36CF"/>
    <w:pPr>
      <w:ind w:leftChars="2500" w:left="100"/>
    </w:pPr>
  </w:style>
  <w:style w:type="character" w:customStyle="1" w:styleId="Char">
    <w:name w:val="日期 Char"/>
    <w:basedOn w:val="a0"/>
    <w:link w:val="a5"/>
    <w:semiHidden/>
    <w:rsid w:val="00BE36C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关于举办小榄电商之微盟商学院2015微商时代大讲堂的通知</dc:title>
  <dc:creator>Administrator</dc:creator>
  <cp:lastModifiedBy>Administrator</cp:lastModifiedBy>
  <cp:revision>6</cp:revision>
  <dcterms:created xsi:type="dcterms:W3CDTF">2015-04-30T06:39:00Z</dcterms:created>
  <dcterms:modified xsi:type="dcterms:W3CDTF">2015-05-05T01:55:00Z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